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599EE" w14:textId="61DD632F" w:rsidR="004132F1" w:rsidRDefault="004132F1" w:rsidP="00845A7F">
      <w:pPr>
        <w:tabs>
          <w:tab w:val="left" w:pos="3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132F1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3B498AD0" wp14:editId="2D5D2844">
            <wp:simplePos x="0" y="0"/>
            <wp:positionH relativeFrom="column">
              <wp:posOffset>3314700</wp:posOffset>
            </wp:positionH>
            <wp:positionV relativeFrom="paragraph">
              <wp:posOffset>0</wp:posOffset>
            </wp:positionV>
            <wp:extent cx="1183005" cy="1257300"/>
            <wp:effectExtent l="0" t="0" r="10795" b="12700"/>
            <wp:wrapTight wrapText="bothSides">
              <wp:wrapPolygon edited="0">
                <wp:start x="0" y="0"/>
                <wp:lineTo x="0" y="21382"/>
                <wp:lineTo x="21333" y="21382"/>
                <wp:lineTo x="21333" y="0"/>
                <wp:lineTo x="0" y="0"/>
              </wp:wrapPolygon>
            </wp:wrapTight>
            <wp:docPr id="1" name="Picture 1" descr="Macintosh HD:Users:alenagubanova:Desktop:logo-golfstrim-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lenagubanova:Desktop:logo-golfstrim-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7AA47E87" wp14:editId="0532E728">
            <wp:simplePos x="0" y="0"/>
            <wp:positionH relativeFrom="column">
              <wp:posOffset>1371600</wp:posOffset>
            </wp:positionH>
            <wp:positionV relativeFrom="paragraph">
              <wp:posOffset>114300</wp:posOffset>
            </wp:positionV>
            <wp:extent cx="2053590" cy="1149350"/>
            <wp:effectExtent l="0" t="0" r="3810" b="0"/>
            <wp:wrapTight wrapText="bothSides">
              <wp:wrapPolygon edited="0">
                <wp:start x="0" y="0"/>
                <wp:lineTo x="0" y="21003"/>
                <wp:lineTo x="21373" y="21003"/>
                <wp:lineTo x="21373" y="0"/>
                <wp:lineTo x="0" y="0"/>
              </wp:wrapPolygon>
            </wp:wrapTight>
            <wp:docPr id="2" name="Picture 2" descr="Macintosh HD:Users:alenagubanova:Desktop:Logo-Konkursa-e1542182696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lenagubanova:Desktop:Logo-Konkursa-e15421826965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60" t="10787" r="16196" b="25511"/>
                    <a:stretch/>
                  </pic:blipFill>
                  <pic:spPr bwMode="auto">
                    <a:xfrm>
                      <a:off x="0" y="0"/>
                      <a:ext cx="205359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0F3D0A" w14:textId="77777777" w:rsidR="004132F1" w:rsidRDefault="004132F1" w:rsidP="00845A7F">
      <w:pPr>
        <w:tabs>
          <w:tab w:val="left" w:pos="3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A592F5" w14:textId="5666C085" w:rsidR="004132F1" w:rsidRDefault="004132F1" w:rsidP="00845A7F">
      <w:pPr>
        <w:tabs>
          <w:tab w:val="left" w:pos="3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EB2581" w14:textId="77777777" w:rsidR="004132F1" w:rsidRDefault="004132F1" w:rsidP="00845A7F">
      <w:pPr>
        <w:tabs>
          <w:tab w:val="left" w:pos="3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0AC22C" w14:textId="77777777" w:rsidR="004132F1" w:rsidRDefault="004132F1" w:rsidP="00845A7F">
      <w:pPr>
        <w:tabs>
          <w:tab w:val="left" w:pos="3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C7D292" w14:textId="77777777" w:rsidR="004132F1" w:rsidRDefault="004132F1" w:rsidP="00845A7F">
      <w:pPr>
        <w:tabs>
          <w:tab w:val="left" w:pos="3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A31763" w14:textId="77777777" w:rsidR="004132F1" w:rsidRDefault="004132F1" w:rsidP="00845A7F">
      <w:pPr>
        <w:tabs>
          <w:tab w:val="left" w:pos="3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C51A64" w14:textId="5347B4D1" w:rsidR="004132F1" w:rsidRPr="003970F4" w:rsidRDefault="004132F1" w:rsidP="003970F4">
      <w:pPr>
        <w:tabs>
          <w:tab w:val="left" w:pos="34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0F4">
        <w:rPr>
          <w:rFonts w:ascii="Times New Roman" w:hAnsi="Times New Roman" w:cs="Times New Roman"/>
          <w:b/>
          <w:sz w:val="24"/>
          <w:szCs w:val="24"/>
        </w:rPr>
        <w:t>ПРЕСС-РЕЛИЗ</w:t>
      </w:r>
    </w:p>
    <w:p w14:paraId="1CB774F2" w14:textId="0992E589" w:rsidR="00845A7F" w:rsidRPr="003970F4" w:rsidRDefault="00E42053" w:rsidP="004132F1">
      <w:pPr>
        <w:tabs>
          <w:tab w:val="left" w:pos="34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0F4">
        <w:rPr>
          <w:rFonts w:ascii="Times New Roman" w:hAnsi="Times New Roman" w:cs="Times New Roman"/>
          <w:b/>
          <w:sz w:val="24"/>
          <w:szCs w:val="24"/>
        </w:rPr>
        <w:t xml:space="preserve">«ГРАФИКА ЖИЗНИ»: </w:t>
      </w:r>
      <w:r w:rsidR="00114656" w:rsidRPr="003970F4">
        <w:rPr>
          <w:rFonts w:ascii="Times New Roman" w:hAnsi="Times New Roman" w:cs="Times New Roman"/>
          <w:b/>
          <w:sz w:val="24"/>
          <w:szCs w:val="24"/>
        </w:rPr>
        <w:t>ТВОРЧЕСКИЙ КОНКУРС ДЛЯ ОСОБЕННЫХ ДЕТЕЙ</w:t>
      </w:r>
    </w:p>
    <w:p w14:paraId="450E1A0B" w14:textId="77777777" w:rsidR="00845518" w:rsidRDefault="00845518" w:rsidP="00845A7F">
      <w:pPr>
        <w:tabs>
          <w:tab w:val="left" w:pos="3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E25314" w14:textId="00F0A307" w:rsidR="00662EE7" w:rsidRDefault="00662EE7" w:rsidP="003970F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132F1">
        <w:rPr>
          <w:rFonts w:ascii="Times New Roman" w:hAnsi="Times New Roman" w:cs="Times New Roman"/>
          <w:sz w:val="24"/>
          <w:szCs w:val="24"/>
        </w:rPr>
        <w:t>За последние годы в России значительно увеличилось количество детей с ограниченными возможностями здоровья. Перед их законными представителями, а также обществом в целом стоят задачи, связанные не только с поддержанием и улучшением физического здоровья детей, но их социальной адаптацией. Благотворительный фонд «Гольфстрим» разработал</w:t>
      </w:r>
      <w:r w:rsidR="004132F1">
        <w:rPr>
          <w:rFonts w:ascii="Times New Roman" w:hAnsi="Times New Roman" w:cs="Times New Roman"/>
          <w:sz w:val="24"/>
          <w:szCs w:val="24"/>
        </w:rPr>
        <w:t xml:space="preserve"> </w:t>
      </w:r>
      <w:r w:rsidRPr="004132F1">
        <w:rPr>
          <w:rFonts w:ascii="Times New Roman" w:hAnsi="Times New Roman" w:cs="Times New Roman"/>
          <w:sz w:val="24"/>
          <w:szCs w:val="24"/>
        </w:rPr>
        <w:t>разнообразные программы и конкурсы</w:t>
      </w:r>
      <w:r w:rsidR="00E42053" w:rsidRPr="004132F1">
        <w:rPr>
          <w:rFonts w:ascii="Times New Roman" w:hAnsi="Times New Roman" w:cs="Times New Roman"/>
          <w:sz w:val="24"/>
          <w:szCs w:val="24"/>
        </w:rPr>
        <w:t>, направленные</w:t>
      </w:r>
      <w:r w:rsidRPr="004132F1">
        <w:rPr>
          <w:rFonts w:ascii="Times New Roman" w:hAnsi="Times New Roman" w:cs="Times New Roman"/>
          <w:sz w:val="24"/>
          <w:szCs w:val="24"/>
        </w:rPr>
        <w:t xml:space="preserve"> на развитие в России инклюзивного общества – общества, где есть место каждому. </w:t>
      </w:r>
    </w:p>
    <w:p w14:paraId="2AAAE2A4" w14:textId="77777777" w:rsidR="003970F4" w:rsidRPr="004132F1" w:rsidRDefault="003970F4" w:rsidP="003970F4">
      <w:pPr>
        <w:shd w:val="clear" w:color="auto" w:fill="FFFFFF"/>
        <w:spacing w:after="0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C641385" w14:textId="690DD8EC" w:rsidR="00845A7F" w:rsidRPr="003970F4" w:rsidRDefault="00845518" w:rsidP="003970F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132F1">
        <w:rPr>
          <w:rFonts w:ascii="Times New Roman" w:hAnsi="Times New Roman" w:cs="Times New Roman"/>
          <w:b/>
          <w:sz w:val="24"/>
          <w:szCs w:val="24"/>
        </w:rPr>
        <w:t>29 мая</w:t>
      </w:r>
      <w:r w:rsidR="00662EE7" w:rsidRPr="004132F1">
        <w:rPr>
          <w:rFonts w:ascii="Times New Roman" w:hAnsi="Times New Roman" w:cs="Times New Roman"/>
          <w:sz w:val="24"/>
          <w:szCs w:val="24"/>
        </w:rPr>
        <w:t xml:space="preserve"> </w:t>
      </w:r>
      <w:r w:rsidR="00E42053" w:rsidRPr="004132F1">
        <w:rPr>
          <w:rFonts w:ascii="Times New Roman" w:hAnsi="Times New Roman" w:cs="Times New Roman"/>
          <w:sz w:val="24"/>
          <w:szCs w:val="24"/>
        </w:rPr>
        <w:t xml:space="preserve">стартовал </w:t>
      </w:r>
      <w:r w:rsidRPr="004132F1">
        <w:rPr>
          <w:rFonts w:ascii="Times New Roman" w:hAnsi="Times New Roman" w:cs="Times New Roman"/>
          <w:sz w:val="24"/>
          <w:szCs w:val="24"/>
        </w:rPr>
        <w:t xml:space="preserve">ежегодный конкурс </w:t>
      </w:r>
      <w:r w:rsidRPr="004132F1">
        <w:rPr>
          <w:rFonts w:ascii="Times New Roman" w:hAnsi="Times New Roman" w:cs="Times New Roman"/>
          <w:b/>
          <w:sz w:val="24"/>
          <w:szCs w:val="24"/>
        </w:rPr>
        <w:t>«Графика жизни»</w:t>
      </w:r>
      <w:r w:rsidR="00C63283" w:rsidRPr="004132F1">
        <w:rPr>
          <w:rFonts w:ascii="Times New Roman" w:hAnsi="Times New Roman" w:cs="Times New Roman"/>
          <w:sz w:val="24"/>
          <w:szCs w:val="24"/>
        </w:rPr>
        <w:t xml:space="preserve">. Это </w:t>
      </w:r>
      <w:r w:rsidR="00662EE7" w:rsidRPr="004132F1">
        <w:rPr>
          <w:rFonts w:ascii="Times New Roman" w:hAnsi="Times New Roman" w:cs="Times New Roman"/>
          <w:sz w:val="24"/>
          <w:szCs w:val="24"/>
        </w:rPr>
        <w:t>творческ</w:t>
      </w:r>
      <w:r w:rsidR="00C63283" w:rsidRPr="004132F1">
        <w:rPr>
          <w:rFonts w:ascii="Times New Roman" w:hAnsi="Times New Roman" w:cs="Times New Roman"/>
          <w:sz w:val="24"/>
          <w:szCs w:val="24"/>
        </w:rPr>
        <w:t>ая</w:t>
      </w:r>
      <w:r w:rsidR="00662EE7" w:rsidRPr="004132F1">
        <w:rPr>
          <w:rFonts w:ascii="Times New Roman" w:hAnsi="Times New Roman" w:cs="Times New Roman"/>
          <w:sz w:val="24"/>
          <w:szCs w:val="24"/>
        </w:rPr>
        <w:t xml:space="preserve"> площадка для особенных детей, увлекающихся компьютерными технологиями и изобразительным искусством. </w:t>
      </w:r>
      <w:r w:rsidR="00C63283" w:rsidRPr="004132F1">
        <w:rPr>
          <w:rFonts w:ascii="Times New Roman" w:hAnsi="Times New Roman" w:cs="Times New Roman"/>
          <w:sz w:val="24"/>
          <w:szCs w:val="24"/>
        </w:rPr>
        <w:t xml:space="preserve">Благотворительный фонд «Гольфстрим» уверен, что </w:t>
      </w:r>
      <w:proofErr w:type="spellStart"/>
      <w:r w:rsidR="00C63283" w:rsidRPr="004132F1">
        <w:rPr>
          <w:rFonts w:ascii="Times New Roman" w:hAnsi="Times New Roman" w:cs="Times New Roman"/>
          <w:sz w:val="24"/>
          <w:szCs w:val="24"/>
        </w:rPr>
        <w:t>абилитация</w:t>
      </w:r>
      <w:proofErr w:type="spellEnd"/>
      <w:r w:rsidR="00C63283" w:rsidRPr="004132F1">
        <w:rPr>
          <w:rFonts w:ascii="Times New Roman" w:hAnsi="Times New Roman" w:cs="Times New Roman"/>
          <w:sz w:val="24"/>
          <w:szCs w:val="24"/>
        </w:rPr>
        <w:t xml:space="preserve"> детей с ограниченными возможностями развития может проходить через эстетическое воспитание. </w:t>
      </w:r>
      <w:r w:rsidR="004132F1" w:rsidRPr="004132F1">
        <w:rPr>
          <w:rFonts w:ascii="Times New Roman" w:hAnsi="Times New Roman" w:cs="Times New Roman"/>
          <w:sz w:val="24"/>
          <w:szCs w:val="24"/>
        </w:rPr>
        <w:t xml:space="preserve">Тема этого года - </w:t>
      </w:r>
      <w:r w:rsidR="00E42053" w:rsidRPr="004132F1">
        <w:rPr>
          <w:rFonts w:ascii="Times New Roman" w:hAnsi="Times New Roman" w:cs="Times New Roman"/>
          <w:sz w:val="24"/>
          <w:szCs w:val="24"/>
        </w:rPr>
        <w:t xml:space="preserve"> </w:t>
      </w:r>
      <w:r w:rsidR="00E42053" w:rsidRPr="004132F1">
        <w:rPr>
          <w:rFonts w:ascii="Times New Roman" w:hAnsi="Times New Roman" w:cs="Times New Roman"/>
          <w:b/>
          <w:sz w:val="24"/>
          <w:szCs w:val="24"/>
        </w:rPr>
        <w:t>«Жизнь, где каждому есть место»</w:t>
      </w:r>
      <w:r w:rsidR="00E42053" w:rsidRPr="004132F1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="00E42053" w:rsidRPr="004132F1">
        <w:rPr>
          <w:rFonts w:ascii="Times New Roman" w:hAnsi="Times New Roman" w:cs="Times New Roman"/>
          <w:sz w:val="24"/>
          <w:szCs w:val="24"/>
        </w:rPr>
        <w:t>подтемами</w:t>
      </w:r>
      <w:proofErr w:type="spellEnd"/>
      <w:r w:rsidR="00E42053" w:rsidRPr="004132F1">
        <w:rPr>
          <w:rFonts w:ascii="Times New Roman" w:hAnsi="Times New Roman" w:cs="Times New Roman"/>
          <w:sz w:val="24"/>
          <w:szCs w:val="24"/>
        </w:rPr>
        <w:t>: «искусство», «путешествия», «театр», «профессия», «отдых»,</w:t>
      </w:r>
      <w:r w:rsidR="00C866C3" w:rsidRPr="004132F1">
        <w:rPr>
          <w:rFonts w:ascii="Times New Roman" w:hAnsi="Times New Roman" w:cs="Times New Roman"/>
          <w:sz w:val="24"/>
          <w:szCs w:val="24"/>
        </w:rPr>
        <w:t xml:space="preserve"> «хобби», «спорт». Мероприятие также будет проходить</w:t>
      </w:r>
      <w:r w:rsidR="00E42053" w:rsidRPr="004132F1">
        <w:rPr>
          <w:rFonts w:ascii="Times New Roman" w:hAnsi="Times New Roman" w:cs="Times New Roman"/>
          <w:sz w:val="24"/>
          <w:szCs w:val="24"/>
        </w:rPr>
        <w:t xml:space="preserve"> в рамках Года Театра в России.</w:t>
      </w:r>
      <w:r w:rsidR="004132F1" w:rsidRPr="004132F1">
        <w:rPr>
          <w:rFonts w:ascii="Times New Roman" w:hAnsi="Times New Roman" w:cs="Times New Roman"/>
          <w:sz w:val="24"/>
          <w:szCs w:val="24"/>
        </w:rPr>
        <w:t xml:space="preserve"> </w:t>
      </w:r>
      <w:r w:rsidR="00E42053" w:rsidRPr="004132F1">
        <w:rPr>
          <w:rFonts w:ascii="Times New Roman" w:hAnsi="Times New Roman" w:cs="Times New Roman"/>
          <w:sz w:val="24"/>
          <w:szCs w:val="24"/>
        </w:rPr>
        <w:t xml:space="preserve">Участвовать могут дети с ограниченными возможностями здоровья </w:t>
      </w:r>
      <w:r w:rsidRPr="004132F1">
        <w:rPr>
          <w:rFonts w:ascii="Times New Roman" w:hAnsi="Times New Roman" w:cs="Times New Roman"/>
          <w:b/>
          <w:sz w:val="24"/>
          <w:szCs w:val="24"/>
        </w:rPr>
        <w:t>от 8 до 18 лет</w:t>
      </w:r>
      <w:r w:rsidR="00E42053" w:rsidRPr="004132F1">
        <w:rPr>
          <w:rFonts w:ascii="Times New Roman" w:hAnsi="Times New Roman" w:cs="Times New Roman"/>
          <w:sz w:val="24"/>
          <w:szCs w:val="24"/>
        </w:rPr>
        <w:t>, проживающие на территории России.</w:t>
      </w:r>
      <w:r w:rsidR="004132F1">
        <w:rPr>
          <w:rFonts w:ascii="Times New Roman" w:hAnsi="Times New Roman" w:cs="Times New Roman"/>
          <w:sz w:val="24"/>
          <w:szCs w:val="24"/>
        </w:rPr>
        <w:t xml:space="preserve"> </w:t>
      </w:r>
      <w:r w:rsidR="008E3142" w:rsidRPr="004132F1">
        <w:rPr>
          <w:rFonts w:ascii="Times New Roman" w:hAnsi="Times New Roman" w:cs="Times New Roman"/>
          <w:sz w:val="24"/>
          <w:szCs w:val="24"/>
        </w:rPr>
        <w:t xml:space="preserve">Стать участником очень просто. Для этого </w:t>
      </w:r>
      <w:r w:rsidR="008E3142" w:rsidRPr="004132F1">
        <w:rPr>
          <w:rFonts w:ascii="Times New Roman" w:hAnsi="Times New Roman" w:cs="Times New Roman"/>
          <w:b/>
          <w:sz w:val="24"/>
          <w:szCs w:val="24"/>
        </w:rPr>
        <w:t>до 1 октября</w:t>
      </w:r>
      <w:r w:rsidR="00AC7E34" w:rsidRPr="004132F1">
        <w:rPr>
          <w:rFonts w:ascii="Times New Roman" w:hAnsi="Times New Roman" w:cs="Times New Roman"/>
          <w:sz w:val="24"/>
          <w:szCs w:val="24"/>
        </w:rPr>
        <w:t xml:space="preserve"> нужно заполнить анкету</w:t>
      </w:r>
      <w:r w:rsidR="008E3142" w:rsidRPr="004132F1">
        <w:rPr>
          <w:rFonts w:ascii="Times New Roman" w:hAnsi="Times New Roman" w:cs="Times New Roman"/>
          <w:sz w:val="24"/>
          <w:szCs w:val="24"/>
        </w:rPr>
        <w:t xml:space="preserve"> </w:t>
      </w:r>
      <w:r w:rsidR="00E42053" w:rsidRPr="004132F1">
        <w:rPr>
          <w:rFonts w:ascii="Times New Roman" w:hAnsi="Times New Roman" w:cs="Times New Roman"/>
          <w:sz w:val="24"/>
          <w:szCs w:val="24"/>
        </w:rPr>
        <w:t xml:space="preserve">участника </w:t>
      </w:r>
      <w:r w:rsidR="008E3142" w:rsidRPr="004132F1">
        <w:rPr>
          <w:rFonts w:ascii="Times New Roman" w:hAnsi="Times New Roman" w:cs="Times New Roman"/>
          <w:sz w:val="24"/>
          <w:szCs w:val="24"/>
        </w:rPr>
        <w:t>на сайте конкурса</w:t>
      </w:r>
      <w:r w:rsidR="00E42053" w:rsidRPr="004132F1">
        <w:rPr>
          <w:rFonts w:ascii="Times New Roman" w:hAnsi="Times New Roman" w:cs="Times New Roman"/>
          <w:sz w:val="24"/>
          <w:szCs w:val="24"/>
        </w:rPr>
        <w:t xml:space="preserve"> «Графика жизни»</w:t>
      </w:r>
      <w:r w:rsidR="008E3142" w:rsidRPr="004132F1">
        <w:rPr>
          <w:rFonts w:ascii="Times New Roman" w:hAnsi="Times New Roman" w:cs="Times New Roman"/>
          <w:sz w:val="24"/>
          <w:szCs w:val="24"/>
        </w:rPr>
        <w:t xml:space="preserve"> и прикрепить свою работу.</w:t>
      </w:r>
      <w:r w:rsidR="004132F1" w:rsidRPr="004132F1">
        <w:rPr>
          <w:rFonts w:ascii="Times New Roman" w:hAnsi="Times New Roman" w:cs="Times New Roman"/>
          <w:sz w:val="24"/>
          <w:szCs w:val="24"/>
        </w:rPr>
        <w:t xml:space="preserve"> </w:t>
      </w:r>
      <w:r w:rsidR="003104AA" w:rsidRPr="004132F1">
        <w:rPr>
          <w:rFonts w:ascii="Times New Roman" w:hAnsi="Times New Roman" w:cs="Times New Roman"/>
          <w:sz w:val="24"/>
          <w:szCs w:val="24"/>
        </w:rPr>
        <w:t xml:space="preserve">Итоги Конкурса будут объявлены в ноябре 2019 года на Благотворительном мероприятии. </w:t>
      </w:r>
      <w:r w:rsidR="00E42053" w:rsidRPr="004132F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 этом году будет присуждаться</w:t>
      </w:r>
      <w:r w:rsidR="003104AA" w:rsidRPr="00413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 зрительский симпатий.</w:t>
      </w:r>
      <w:r w:rsidR="004132F1" w:rsidRPr="00413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7E34" w:rsidRPr="004132F1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114656" w:rsidRPr="004132F1">
        <w:rPr>
          <w:rFonts w:ascii="Times New Roman" w:hAnsi="Times New Roman" w:cs="Times New Roman"/>
          <w:sz w:val="24"/>
          <w:szCs w:val="24"/>
        </w:rPr>
        <w:t xml:space="preserve">конкурса Благотворительный фонд «Гольфстрим» планирует </w:t>
      </w:r>
      <w:r w:rsidR="00D01AD3" w:rsidRPr="004132F1">
        <w:rPr>
          <w:rFonts w:ascii="Times New Roman" w:hAnsi="Times New Roman" w:cs="Times New Roman"/>
          <w:sz w:val="24"/>
          <w:szCs w:val="24"/>
        </w:rPr>
        <w:t>организо</w:t>
      </w:r>
      <w:r w:rsidR="00AC7E34" w:rsidRPr="004132F1">
        <w:rPr>
          <w:rFonts w:ascii="Times New Roman" w:hAnsi="Times New Roman" w:cs="Times New Roman"/>
          <w:sz w:val="24"/>
          <w:szCs w:val="24"/>
        </w:rPr>
        <w:t>в</w:t>
      </w:r>
      <w:r w:rsidR="00114656" w:rsidRPr="004132F1">
        <w:rPr>
          <w:rFonts w:ascii="Times New Roman" w:hAnsi="Times New Roman" w:cs="Times New Roman"/>
          <w:sz w:val="24"/>
          <w:szCs w:val="24"/>
        </w:rPr>
        <w:t xml:space="preserve">ать </w:t>
      </w:r>
      <w:r w:rsidR="00D01AD3" w:rsidRPr="004132F1">
        <w:rPr>
          <w:rFonts w:ascii="Times New Roman" w:hAnsi="Times New Roman" w:cs="Times New Roman"/>
          <w:sz w:val="24"/>
          <w:szCs w:val="24"/>
        </w:rPr>
        <w:t xml:space="preserve">ряд </w:t>
      </w:r>
      <w:r w:rsidR="00114656" w:rsidRPr="004132F1">
        <w:rPr>
          <w:rFonts w:ascii="Times New Roman" w:hAnsi="Times New Roman" w:cs="Times New Roman"/>
          <w:sz w:val="24"/>
          <w:szCs w:val="24"/>
        </w:rPr>
        <w:t>выстав</w:t>
      </w:r>
      <w:r w:rsidR="00D01AD3" w:rsidRPr="004132F1">
        <w:rPr>
          <w:rFonts w:ascii="Times New Roman" w:hAnsi="Times New Roman" w:cs="Times New Roman"/>
          <w:sz w:val="24"/>
          <w:szCs w:val="24"/>
        </w:rPr>
        <w:t>ок</w:t>
      </w:r>
      <w:r w:rsidR="00114656" w:rsidRPr="004132F1">
        <w:rPr>
          <w:rFonts w:ascii="Times New Roman" w:hAnsi="Times New Roman" w:cs="Times New Roman"/>
          <w:sz w:val="24"/>
          <w:szCs w:val="24"/>
        </w:rPr>
        <w:t xml:space="preserve"> на различных площадках города Москвы, чтобы </w:t>
      </w:r>
      <w:r w:rsidR="00AC7E34" w:rsidRPr="004132F1">
        <w:rPr>
          <w:rFonts w:ascii="Times New Roman" w:hAnsi="Times New Roman" w:cs="Times New Roman"/>
          <w:sz w:val="24"/>
          <w:szCs w:val="24"/>
        </w:rPr>
        <w:t>люди вокруг знали</w:t>
      </w:r>
      <w:r w:rsidR="00114656" w:rsidRPr="004132F1">
        <w:rPr>
          <w:rFonts w:ascii="Times New Roman" w:hAnsi="Times New Roman" w:cs="Times New Roman"/>
          <w:sz w:val="24"/>
          <w:szCs w:val="24"/>
        </w:rPr>
        <w:t xml:space="preserve"> о творчестве особенных детей. Также для организаций – партнеров будет изготовлен памятный календарь с лучшими работами.</w:t>
      </w:r>
    </w:p>
    <w:p w14:paraId="564DCF86" w14:textId="77777777" w:rsidR="00845A7F" w:rsidRPr="004132F1" w:rsidRDefault="00845A7F" w:rsidP="003970F4">
      <w:pPr>
        <w:tabs>
          <w:tab w:val="left" w:pos="346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2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1F2B6A" w14:textId="0A457595" w:rsidR="00D02406" w:rsidRDefault="00D02406" w:rsidP="003970F4">
      <w:pPr>
        <w:tabs>
          <w:tab w:val="left" w:pos="346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2F1">
        <w:rPr>
          <w:rFonts w:ascii="Times New Roman" w:hAnsi="Times New Roman" w:cs="Times New Roman"/>
          <w:sz w:val="24"/>
          <w:szCs w:val="24"/>
        </w:rPr>
        <w:t xml:space="preserve">В </w:t>
      </w:r>
      <w:r w:rsidR="00AC7E34" w:rsidRPr="004132F1">
        <w:rPr>
          <w:rFonts w:ascii="Times New Roman" w:hAnsi="Times New Roman" w:cs="Times New Roman"/>
          <w:sz w:val="24"/>
          <w:szCs w:val="24"/>
        </w:rPr>
        <w:t>прошлом году</w:t>
      </w:r>
      <w:r w:rsidRPr="004132F1">
        <w:rPr>
          <w:rFonts w:ascii="Times New Roman" w:hAnsi="Times New Roman" w:cs="Times New Roman"/>
          <w:sz w:val="24"/>
          <w:szCs w:val="24"/>
        </w:rPr>
        <w:t xml:space="preserve"> конкурс проходил под темой «Моя семья». </w:t>
      </w:r>
      <w:r w:rsidR="004E1BCE" w:rsidRPr="004132F1">
        <w:rPr>
          <w:rStyle w:val="Emphasis"/>
          <w:rFonts w:ascii="Times New Roman" w:hAnsi="Times New Roman" w:cs="Times New Roman"/>
          <w:i w:val="0"/>
          <w:sz w:val="24"/>
          <w:szCs w:val="24"/>
        </w:rPr>
        <w:t>Ребята прислали</w:t>
      </w:r>
      <w:r w:rsidR="00AC7E34" w:rsidRPr="004132F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более</w:t>
      </w:r>
      <w:r w:rsidRPr="004132F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100 работ из разных регионов России.</w:t>
      </w:r>
      <w:r w:rsidRPr="004132F1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r w:rsidRPr="004132F1">
        <w:rPr>
          <w:rFonts w:ascii="Times New Roman" w:hAnsi="Times New Roman" w:cs="Times New Roman"/>
          <w:sz w:val="24"/>
          <w:szCs w:val="24"/>
        </w:rPr>
        <w:t xml:space="preserve"> </w:t>
      </w:r>
      <w:r w:rsidR="00AC7E34" w:rsidRPr="004132F1">
        <w:rPr>
          <w:rFonts w:ascii="Times New Roman" w:hAnsi="Times New Roman" w:cs="Times New Roman"/>
          <w:sz w:val="24"/>
          <w:szCs w:val="24"/>
        </w:rPr>
        <w:t>Победители</w:t>
      </w:r>
      <w:r w:rsidRPr="004132F1">
        <w:rPr>
          <w:rFonts w:ascii="Times New Roman" w:hAnsi="Times New Roman" w:cs="Times New Roman"/>
          <w:sz w:val="24"/>
          <w:szCs w:val="24"/>
        </w:rPr>
        <w:t xml:space="preserve"> получили ценные призы от спонсоров проекта: компании </w:t>
      </w:r>
      <w:proofErr w:type="spellStart"/>
      <w:r w:rsidRPr="004132F1">
        <w:rPr>
          <w:rFonts w:ascii="Times New Roman" w:hAnsi="Times New Roman" w:cs="Times New Roman"/>
          <w:sz w:val="24"/>
          <w:szCs w:val="24"/>
        </w:rPr>
        <w:t>Nestle</w:t>
      </w:r>
      <w:proofErr w:type="spellEnd"/>
      <w:r w:rsidRPr="00413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2F1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4132F1">
        <w:rPr>
          <w:rFonts w:ascii="Times New Roman" w:hAnsi="Times New Roman" w:cs="Times New Roman"/>
          <w:sz w:val="24"/>
          <w:szCs w:val="24"/>
        </w:rPr>
        <w:t>, индивидуального предпринимателя Андрея Тарасова, частного спонсора Глеба Дмитриева, «Магазин товаров для творчества Тамариск» paperia.ru, кафе «Шоколадница», Ростелеком, ООО «Шишкин лес», группы компаний «Сладкая сказка», «Ё-</w:t>
      </w:r>
      <w:proofErr w:type="spellStart"/>
      <w:r w:rsidRPr="004132F1">
        <w:rPr>
          <w:rFonts w:ascii="Times New Roman" w:hAnsi="Times New Roman" w:cs="Times New Roman"/>
          <w:sz w:val="24"/>
          <w:szCs w:val="24"/>
        </w:rPr>
        <w:t>кейтеринг</w:t>
      </w:r>
      <w:proofErr w:type="spellEnd"/>
      <w:r w:rsidRPr="004132F1">
        <w:rPr>
          <w:rFonts w:ascii="Times New Roman" w:hAnsi="Times New Roman" w:cs="Times New Roman"/>
          <w:sz w:val="24"/>
          <w:szCs w:val="24"/>
        </w:rPr>
        <w:t>», ОАО «</w:t>
      </w:r>
      <w:proofErr w:type="spellStart"/>
      <w:r w:rsidRPr="004132F1">
        <w:rPr>
          <w:rFonts w:ascii="Times New Roman" w:hAnsi="Times New Roman" w:cs="Times New Roman"/>
          <w:sz w:val="24"/>
          <w:szCs w:val="24"/>
        </w:rPr>
        <w:t>Хлебпром</w:t>
      </w:r>
      <w:proofErr w:type="spellEnd"/>
      <w:r w:rsidRPr="004132F1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4132F1">
        <w:rPr>
          <w:rFonts w:ascii="Times New Roman" w:hAnsi="Times New Roman" w:cs="Times New Roman"/>
          <w:sz w:val="24"/>
          <w:szCs w:val="24"/>
        </w:rPr>
        <w:t>Sweet</w:t>
      </w:r>
      <w:proofErr w:type="spellEnd"/>
      <w:r w:rsidRPr="00413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2F1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4132F1">
        <w:rPr>
          <w:rFonts w:ascii="Times New Roman" w:hAnsi="Times New Roman" w:cs="Times New Roman"/>
          <w:sz w:val="24"/>
          <w:szCs w:val="24"/>
        </w:rPr>
        <w:t>», «Отличные цены».</w:t>
      </w:r>
    </w:p>
    <w:p w14:paraId="6B8F7658" w14:textId="77777777" w:rsidR="000704E8" w:rsidRDefault="000704E8" w:rsidP="003970F4">
      <w:pPr>
        <w:tabs>
          <w:tab w:val="left" w:pos="346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011227" w14:textId="259647BE" w:rsidR="000704E8" w:rsidRPr="000704E8" w:rsidRDefault="000704E8" w:rsidP="000704E8">
      <w:pPr>
        <w:tabs>
          <w:tab w:val="left" w:pos="346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4E8">
        <w:rPr>
          <w:rFonts w:ascii="Times New Roman" w:hAnsi="Times New Roman" w:cs="Times New Roman"/>
          <w:sz w:val="24"/>
          <w:szCs w:val="24"/>
        </w:rPr>
        <w:t>Благотворительный</w:t>
      </w:r>
      <w:r w:rsidRPr="000704E8">
        <w:rPr>
          <w:rFonts w:ascii="Times New Roman" w:hAnsi="Times New Roman" w:cs="Times New Roman"/>
          <w:sz w:val="24"/>
          <w:szCs w:val="24"/>
        </w:rPr>
        <w:t xml:space="preserve"> Фонд «Гольфстрим» </w:t>
      </w:r>
      <w:r w:rsidRPr="000704E8">
        <w:rPr>
          <w:rFonts w:ascii="Times New Roman" w:hAnsi="Times New Roman" w:cs="Times New Roman"/>
          <w:sz w:val="24"/>
          <w:szCs w:val="24"/>
        </w:rPr>
        <w:t xml:space="preserve">уже 8 лет </w:t>
      </w:r>
      <w:r w:rsidRPr="000704E8">
        <w:rPr>
          <w:rFonts w:ascii="Times New Roman" w:hAnsi="Times New Roman" w:cs="Times New Roman"/>
          <w:sz w:val="24"/>
          <w:szCs w:val="24"/>
        </w:rPr>
        <w:t>помогает тяжелобольным детям и взрослым в</w:t>
      </w:r>
      <w:r w:rsidRPr="000704E8">
        <w:rPr>
          <w:rFonts w:ascii="Times New Roman" w:hAnsi="Times New Roman" w:cs="Times New Roman"/>
          <w:sz w:val="24"/>
          <w:szCs w:val="24"/>
        </w:rPr>
        <w:t xml:space="preserve"> </w:t>
      </w:r>
      <w:r w:rsidRPr="000704E8">
        <w:rPr>
          <w:rFonts w:ascii="Times New Roman" w:hAnsi="Times New Roman" w:cs="Times New Roman"/>
          <w:sz w:val="24"/>
          <w:szCs w:val="24"/>
        </w:rPr>
        <w:t>лечении и реабилитации.</w:t>
      </w:r>
      <w:r w:rsidRPr="000704E8">
        <w:rPr>
          <w:rFonts w:ascii="Times New Roman" w:hAnsi="Times New Roman" w:cs="Times New Roman"/>
          <w:sz w:val="24"/>
          <w:szCs w:val="24"/>
        </w:rPr>
        <w:t xml:space="preserve"> Сейчас Фонд реализует программы по развитию инклюзивной культуры в нашей стране. Мы помогаем людям с особенностями развития максимально интегрироваться в социум, а обществу – научиться принимать таких людей.</w:t>
      </w:r>
    </w:p>
    <w:p w14:paraId="79BBF597" w14:textId="77777777" w:rsidR="000704E8" w:rsidRPr="000704E8" w:rsidRDefault="000704E8" w:rsidP="003970F4">
      <w:pPr>
        <w:tabs>
          <w:tab w:val="left" w:pos="346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D12BEC" w14:textId="393C595E" w:rsidR="00845A7F" w:rsidRPr="004132F1" w:rsidRDefault="000704E8" w:rsidP="000704E8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Сайт БФ «Гольфстрим»: </w:t>
      </w:r>
      <w:hyperlink r:id="rId8" w:history="1">
        <w:r w:rsidRPr="00043545">
          <w:rPr>
            <w:rStyle w:val="Hyperlink"/>
            <w:rFonts w:ascii="Times New Roman" w:hAnsi="Times New Roman" w:cs="Times New Roman"/>
            <w:sz w:val="24"/>
            <w:szCs w:val="24"/>
          </w:rPr>
          <w:t>https://golfstreamfond.ru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0564A3" w14:textId="77777777" w:rsidR="000704E8" w:rsidRDefault="000704E8" w:rsidP="000704E8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конкурса</w:t>
      </w:r>
      <w:r w:rsidR="003970F4" w:rsidRPr="004132F1">
        <w:rPr>
          <w:rFonts w:ascii="Times New Roman" w:hAnsi="Times New Roman" w:cs="Times New Roman"/>
          <w:sz w:val="24"/>
          <w:szCs w:val="24"/>
        </w:rPr>
        <w:t>:</w:t>
      </w:r>
      <w:r w:rsidR="003970F4" w:rsidRPr="004132F1">
        <w:rPr>
          <w:sz w:val="24"/>
          <w:szCs w:val="24"/>
        </w:rPr>
        <w:t xml:space="preserve"> </w:t>
      </w:r>
      <w:hyperlink r:id="rId9" w:history="1">
        <w:r w:rsidR="003970F4" w:rsidRPr="004132F1">
          <w:rPr>
            <w:rStyle w:val="Hyperlink"/>
            <w:rFonts w:ascii="Times New Roman" w:hAnsi="Times New Roman" w:cs="Times New Roman"/>
            <w:sz w:val="24"/>
            <w:szCs w:val="24"/>
          </w:rPr>
          <w:t>https://golfstreamfond.ru/project/konkurs-grafika-zhizni/</w:t>
        </w:r>
      </w:hyperlink>
    </w:p>
    <w:p w14:paraId="60C04F3D" w14:textId="50F26D0C" w:rsidR="00882575" w:rsidRPr="000704E8" w:rsidRDefault="00882575" w:rsidP="000704E8">
      <w:pPr>
        <w:spacing w:after="0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0704E8">
        <w:rPr>
          <w:rFonts w:ascii="Times New Roman" w:hAnsi="Times New Roman" w:cs="Times New Roman"/>
          <w:sz w:val="24"/>
          <w:szCs w:val="24"/>
        </w:rPr>
        <w:t>Тел. : 8-995-502-76-25</w:t>
      </w:r>
    </w:p>
    <w:p w14:paraId="168C2AC1" w14:textId="66537A59" w:rsidR="00882575" w:rsidRPr="000704E8" w:rsidRDefault="00882575" w:rsidP="000704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04E8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0704E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704E8">
        <w:rPr>
          <w:rFonts w:ascii="Times New Roman" w:hAnsi="Times New Roman" w:cs="Times New Roman"/>
          <w:sz w:val="24"/>
          <w:szCs w:val="24"/>
        </w:rPr>
        <w:t xml:space="preserve"> : grafika@golfstreamfond.ru</w:t>
      </w:r>
    </w:p>
    <w:p w14:paraId="0BEBA4DA" w14:textId="77777777" w:rsidR="003970F4" w:rsidRPr="004132F1" w:rsidRDefault="003970F4" w:rsidP="000704E8">
      <w:pPr>
        <w:shd w:val="clear" w:color="auto" w:fill="FFFFFF"/>
        <w:spacing w:after="0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8C06869" w14:textId="77777777" w:rsidR="00FA3A27" w:rsidRPr="004132F1" w:rsidRDefault="00FA3A27" w:rsidP="000704E8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FA3A27" w:rsidRPr="00413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82185"/>
    <w:multiLevelType w:val="hybridMultilevel"/>
    <w:tmpl w:val="8104F71E"/>
    <w:lvl w:ilvl="0" w:tplc="29646F68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A7F"/>
    <w:rsid w:val="000704E8"/>
    <w:rsid w:val="00114656"/>
    <w:rsid w:val="003104AA"/>
    <w:rsid w:val="00314689"/>
    <w:rsid w:val="003970F4"/>
    <w:rsid w:val="00405D4D"/>
    <w:rsid w:val="004132F1"/>
    <w:rsid w:val="004E1BCE"/>
    <w:rsid w:val="00662EE7"/>
    <w:rsid w:val="00845518"/>
    <w:rsid w:val="00845A7F"/>
    <w:rsid w:val="00882575"/>
    <w:rsid w:val="008E3142"/>
    <w:rsid w:val="00AC7E34"/>
    <w:rsid w:val="00B429BE"/>
    <w:rsid w:val="00C63283"/>
    <w:rsid w:val="00C866C3"/>
    <w:rsid w:val="00D01AD3"/>
    <w:rsid w:val="00D02406"/>
    <w:rsid w:val="00E42053"/>
    <w:rsid w:val="00FA3A27"/>
    <w:rsid w:val="00FD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A91C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A7F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02406"/>
    <w:rPr>
      <w:i/>
      <w:iCs/>
    </w:rPr>
  </w:style>
  <w:style w:type="paragraph" w:styleId="ListParagraph">
    <w:name w:val="List Paragraph"/>
    <w:basedOn w:val="Normal"/>
    <w:uiPriority w:val="34"/>
    <w:qFormat/>
    <w:rsid w:val="003104A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14689"/>
    <w:rPr>
      <w:b/>
      <w:bCs/>
    </w:rPr>
  </w:style>
  <w:style w:type="character" w:styleId="Hyperlink">
    <w:name w:val="Hyperlink"/>
    <w:basedOn w:val="DefaultParagraphFont"/>
    <w:uiPriority w:val="99"/>
    <w:unhideWhenUsed/>
    <w:rsid w:val="00405D4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2F1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2F1"/>
    <w:rPr>
      <w:rFonts w:ascii="Lucida Grande CY" w:hAnsi="Lucida Grande CY" w:cs="Lucida Grande CY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82575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A7F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02406"/>
    <w:rPr>
      <w:i/>
      <w:iCs/>
    </w:rPr>
  </w:style>
  <w:style w:type="paragraph" w:styleId="ListParagraph">
    <w:name w:val="List Paragraph"/>
    <w:basedOn w:val="Normal"/>
    <w:uiPriority w:val="34"/>
    <w:qFormat/>
    <w:rsid w:val="003104A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14689"/>
    <w:rPr>
      <w:b/>
      <w:bCs/>
    </w:rPr>
  </w:style>
  <w:style w:type="character" w:styleId="Hyperlink">
    <w:name w:val="Hyperlink"/>
    <w:basedOn w:val="DefaultParagraphFont"/>
    <w:uiPriority w:val="99"/>
    <w:unhideWhenUsed/>
    <w:rsid w:val="00405D4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2F1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2F1"/>
    <w:rPr>
      <w:rFonts w:ascii="Lucida Grande CY" w:hAnsi="Lucida Grande CY" w:cs="Lucida Grande CY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82575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8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2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1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9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8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2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hyperlink" Target="https://golfstreamfond.ru" TargetMode="External"/><Relationship Id="rId9" Type="http://schemas.openxmlformats.org/officeDocument/2006/relationships/hyperlink" Target="https://golfstreamfond.ru/project/konkurs-grafika-zhizni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425</Words>
  <Characters>2425</Characters>
  <Application>Microsoft Macintosh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 Gubanova</cp:lastModifiedBy>
  <cp:revision>7</cp:revision>
  <dcterms:created xsi:type="dcterms:W3CDTF">2019-05-29T09:34:00Z</dcterms:created>
  <dcterms:modified xsi:type="dcterms:W3CDTF">2019-05-29T12:34:00Z</dcterms:modified>
</cp:coreProperties>
</file>